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A3" w:rsidRDefault="00BB5BA3" w:rsidP="00BB5BA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BB5BA3" w:rsidRPr="00CB26EF" w:rsidRDefault="00BB5BA3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CB26EF">
        <w:rPr>
          <w:rFonts w:ascii="黑体" w:eastAsia="黑体" w:hAnsi="黑体" w:cs="黑体" w:hint="eastAsia"/>
          <w:b/>
          <w:bCs/>
          <w:sz w:val="48"/>
          <w:szCs w:val="48"/>
        </w:rPr>
        <w:t>国家药品监督管理局</w:t>
      </w:r>
    </w:p>
    <w:p w:rsidR="00BB5BA3" w:rsidRPr="00CB26EF" w:rsidRDefault="00BB5BA3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CB26EF">
        <w:rPr>
          <w:rFonts w:ascii="黑体" w:eastAsia="黑体" w:hAnsi="黑体" w:cs="黑体" w:hint="eastAsia"/>
          <w:b/>
          <w:bCs/>
          <w:sz w:val="48"/>
          <w:szCs w:val="48"/>
        </w:rPr>
        <w:t>中药质量控制重点实验室（湖北）</w:t>
      </w:r>
    </w:p>
    <w:p w:rsidR="00BB5BA3" w:rsidRPr="00CB26EF" w:rsidRDefault="00BB5BA3" w:rsidP="00BB5BA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CB26EF">
        <w:rPr>
          <w:rFonts w:ascii="黑体" w:eastAsia="黑体" w:hAnsi="黑体" w:cs="黑体" w:hint="eastAsia"/>
          <w:b/>
          <w:bCs/>
          <w:sz w:val="48"/>
          <w:szCs w:val="48"/>
        </w:rPr>
        <w:t>开放课题申请书</w:t>
      </w:r>
    </w:p>
    <w:p w:rsidR="00BB5BA3" w:rsidRPr="00CB26EF" w:rsidRDefault="00BB5BA3" w:rsidP="00BB5BA3"/>
    <w:p w:rsidR="00BB5BA3" w:rsidRPr="00CB26EF" w:rsidRDefault="00BB5BA3" w:rsidP="00BB5BA3">
      <w:pPr>
        <w:spacing w:line="360" w:lineRule="auto"/>
      </w:pP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课题名称：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所属研究方向：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申 请 者：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承担单位：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通讯地址：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邮政编码：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 xml:space="preserve">联系电话：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  <w:sz w:val="28"/>
          <w:szCs w:val="28"/>
        </w:rPr>
      </w:pPr>
      <w:r w:rsidRPr="00CB26EF">
        <w:rPr>
          <w:b/>
          <w:bCs/>
          <w:sz w:val="28"/>
          <w:szCs w:val="28"/>
        </w:rPr>
        <w:t>E-mail</w:t>
      </w:r>
      <w:r w:rsidRPr="00CB26EF">
        <w:rPr>
          <w:rFonts w:hint="eastAsia"/>
          <w:b/>
          <w:bCs/>
          <w:sz w:val="28"/>
          <w:szCs w:val="28"/>
        </w:rPr>
        <w:t xml:space="preserve">：                                </w:t>
      </w:r>
    </w:p>
    <w:p w:rsidR="00BB5BA3" w:rsidRPr="00CB26EF" w:rsidRDefault="00BB5BA3" w:rsidP="00BB5BA3">
      <w:pPr>
        <w:spacing w:line="480" w:lineRule="auto"/>
        <w:ind w:firstLineChars="400" w:firstLine="1124"/>
        <w:rPr>
          <w:b/>
          <w:bCs/>
        </w:rPr>
      </w:pPr>
      <w:r w:rsidRPr="00CB26EF">
        <w:rPr>
          <w:rFonts w:hint="eastAsia"/>
          <w:b/>
          <w:bCs/>
          <w:sz w:val="28"/>
          <w:szCs w:val="28"/>
        </w:rPr>
        <w:t xml:space="preserve">申请日期： </w:t>
      </w:r>
      <w:r w:rsidRPr="00CB26EF">
        <w:rPr>
          <w:rFonts w:hint="eastAsia"/>
          <w:b/>
          <w:bCs/>
        </w:rPr>
        <w:t xml:space="preserve">                               </w:t>
      </w:r>
    </w:p>
    <w:p w:rsidR="00BB5BA3" w:rsidRPr="00CB26EF" w:rsidRDefault="00BB5BA3" w:rsidP="00BB5BA3">
      <w:pPr>
        <w:rPr>
          <w:lang w:val="de-DE"/>
        </w:rPr>
      </w:pPr>
    </w:p>
    <w:p w:rsidR="00BB5BA3" w:rsidRPr="00CB26EF" w:rsidRDefault="00BB5BA3" w:rsidP="00BB5BA3"/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ind w:firstLineChars="100" w:firstLine="281"/>
        <w:jc w:val="center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t>二○二二年制</w:t>
      </w:r>
    </w:p>
    <w:p w:rsidR="00BB5BA3" w:rsidRPr="00CB26EF" w:rsidRDefault="00BB5BA3" w:rsidP="00BB5BA3">
      <w:pPr>
        <w:ind w:firstLineChars="100" w:firstLine="240"/>
        <w:jc w:val="center"/>
      </w:pPr>
    </w:p>
    <w:p w:rsidR="00BB5BA3" w:rsidRPr="00CB26EF" w:rsidRDefault="00BB5BA3" w:rsidP="00BB5BA3">
      <w:pPr>
        <w:sectPr w:rsidR="00BB5BA3" w:rsidRPr="00CB26EF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jc w:val="center"/>
        <w:rPr>
          <w:b/>
          <w:bCs/>
          <w:sz w:val="28"/>
          <w:szCs w:val="28"/>
        </w:rPr>
      </w:pPr>
      <w:r w:rsidRPr="00CB26EF">
        <w:rPr>
          <w:rFonts w:hint="eastAsia"/>
          <w:b/>
          <w:bCs/>
          <w:sz w:val="28"/>
          <w:szCs w:val="28"/>
        </w:rPr>
        <w:lastRenderedPageBreak/>
        <w:t>填 写 说 明</w:t>
      </w:r>
    </w:p>
    <w:p w:rsidR="00BB5BA3" w:rsidRPr="00CB26EF" w:rsidRDefault="00BB5BA3" w:rsidP="00BB5BA3"/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1、填写前请仔细阅读本重点实验室《开放课题申请指南》。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2、申请书为</w:t>
      </w:r>
      <w:r w:rsidRPr="00CB26EF">
        <w:t>A4</w:t>
      </w:r>
      <w:r w:rsidRPr="00CB26EF">
        <w:rPr>
          <w:rFonts w:hint="eastAsia"/>
        </w:rPr>
        <w:t>大小。空白不够可自行加页。各项内容必须逐项认真填写，无内容的请填写无。填写要求实事求是，字迹清楚，外来语要同时用原文和中文表达。单位填写至科室，必须填写全称。如果附件材料很多，也可单独装订成册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3、第一申请人和课题组主要成员申请（含参加）课题数，连同尚在进行的本实验室基金资助课题数，不得超过两项。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4、申请书一式四份，双面打印；电子版请发至重点实验室的联系邮箱。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5、请于申请日期截止日期前寄至：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湖北省药品监督检验研究院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通讯地址：湖北省武汉市高新大道6</w:t>
      </w:r>
      <w:r w:rsidRPr="00CB26EF">
        <w:t>66</w:t>
      </w:r>
      <w:r w:rsidRPr="00CB26EF">
        <w:rPr>
          <w:rFonts w:hint="eastAsia"/>
        </w:rPr>
        <w:t xml:space="preserve">号F区 </w:t>
      </w:r>
      <w:r w:rsidRPr="00CB26EF">
        <w:t xml:space="preserve">   430075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联系人：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联系电话：</w:t>
      </w:r>
    </w:p>
    <w:p w:rsidR="00BB5BA3" w:rsidRPr="00CB26EF" w:rsidRDefault="00BB5BA3" w:rsidP="00BB5BA3">
      <w:pPr>
        <w:spacing w:line="480" w:lineRule="auto"/>
      </w:pPr>
      <w:r w:rsidRPr="00CB26EF">
        <w:rPr>
          <w:rFonts w:hint="eastAsia"/>
        </w:rPr>
        <w:t>邮箱：</w:t>
      </w:r>
    </w:p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/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一、</w:t>
      </w:r>
      <w:r w:rsidRPr="00CB26EF">
        <w:rPr>
          <w:rFonts w:hint="eastAsia"/>
          <w:b/>
          <w:sz w:val="28"/>
        </w:rPr>
        <w:t>基本信息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64"/>
        <w:gridCol w:w="407"/>
        <w:gridCol w:w="449"/>
        <w:gridCol w:w="533"/>
        <w:gridCol w:w="145"/>
        <w:gridCol w:w="342"/>
        <w:gridCol w:w="422"/>
        <w:gridCol w:w="607"/>
        <w:gridCol w:w="6"/>
        <w:gridCol w:w="85"/>
        <w:gridCol w:w="111"/>
        <w:gridCol w:w="444"/>
        <w:gridCol w:w="545"/>
        <w:gridCol w:w="20"/>
        <w:gridCol w:w="462"/>
        <w:gridCol w:w="476"/>
        <w:gridCol w:w="182"/>
        <w:gridCol w:w="302"/>
        <w:gridCol w:w="269"/>
        <w:gridCol w:w="451"/>
        <w:gridCol w:w="98"/>
        <w:gridCol w:w="1120"/>
      </w:tblGrid>
      <w:tr w:rsidR="00BB5BA3" w:rsidRPr="00CB26EF" w:rsidTr="00BC741E">
        <w:trPr>
          <w:trHeight w:hRule="exact"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1.课题名称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3775" w:type="dxa"/>
            <w:gridSpan w:val="9"/>
            <w:vAlign w:val="center"/>
          </w:tcPr>
          <w:p w:rsidR="00BB5BA3" w:rsidRPr="00CB26EF" w:rsidRDefault="00BB5BA3" w:rsidP="00BC741E">
            <w:r w:rsidRPr="00CB26EF">
              <w:t>申请金额：</w:t>
            </w:r>
          </w:p>
        </w:tc>
        <w:tc>
          <w:tcPr>
            <w:tcW w:w="4571" w:type="dxa"/>
            <w:gridSpan w:val="1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研究起止时间</w:t>
            </w:r>
            <w:r w:rsidRPr="00CB26EF">
              <w:t>：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2.</w:t>
            </w:r>
            <w:r w:rsidRPr="00CB26EF">
              <w:rPr>
                <w:rFonts w:hint="eastAsia"/>
              </w:rPr>
              <w:t>课题负责人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870" w:type="dxa"/>
            <w:gridSpan w:val="2"/>
            <w:vAlign w:val="center"/>
          </w:tcPr>
          <w:p w:rsidR="00BB5BA3" w:rsidRPr="00CB26EF" w:rsidRDefault="00BB5BA3" w:rsidP="00BC741E">
            <w:r w:rsidRPr="00CB26EF">
              <w:t>姓名</w:t>
            </w:r>
          </w:p>
        </w:tc>
        <w:tc>
          <w:tcPr>
            <w:tcW w:w="1534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764" w:type="dxa"/>
            <w:gridSpan w:val="2"/>
            <w:vAlign w:val="center"/>
          </w:tcPr>
          <w:p w:rsidR="00BB5BA3" w:rsidRPr="00CB26EF" w:rsidRDefault="00BB5BA3" w:rsidP="00BC741E">
            <w:r w:rsidRPr="00CB26EF">
              <w:t>性别</w:t>
            </w:r>
          </w:p>
        </w:tc>
        <w:tc>
          <w:tcPr>
            <w:tcW w:w="613" w:type="dxa"/>
            <w:gridSpan w:val="2"/>
            <w:vAlign w:val="center"/>
          </w:tcPr>
          <w:p w:rsidR="00BB5BA3" w:rsidRPr="00CB26EF" w:rsidRDefault="00BB5BA3" w:rsidP="00BC741E"/>
        </w:tc>
        <w:tc>
          <w:tcPr>
            <w:tcW w:w="1185" w:type="dxa"/>
            <w:gridSpan w:val="4"/>
            <w:vAlign w:val="center"/>
          </w:tcPr>
          <w:p w:rsidR="00BB5BA3" w:rsidRPr="00CB26EF" w:rsidRDefault="00BB5BA3" w:rsidP="00BC741E">
            <w:r w:rsidRPr="00CB26EF">
              <w:t>出生年月</w:t>
            </w:r>
          </w:p>
        </w:tc>
        <w:tc>
          <w:tcPr>
            <w:tcW w:w="144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720" w:type="dxa"/>
            <w:gridSpan w:val="2"/>
            <w:vAlign w:val="center"/>
          </w:tcPr>
          <w:p w:rsidR="00BB5BA3" w:rsidRPr="00CB26EF" w:rsidRDefault="00BB5BA3" w:rsidP="00BC741E">
            <w:r w:rsidRPr="00CB26EF">
              <w:t>职称</w:t>
            </w:r>
          </w:p>
        </w:tc>
        <w:tc>
          <w:tcPr>
            <w:tcW w:w="1218" w:type="dxa"/>
            <w:gridSpan w:val="2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277" w:type="dxa"/>
            <w:gridSpan w:val="3"/>
            <w:vAlign w:val="center"/>
          </w:tcPr>
          <w:p w:rsidR="00BB5BA3" w:rsidRPr="00CB26EF" w:rsidRDefault="00BB5BA3" w:rsidP="00BC741E">
            <w:r w:rsidRPr="00CB26EF">
              <w:t>最高学位</w:t>
            </w:r>
          </w:p>
        </w:tc>
        <w:tc>
          <w:tcPr>
            <w:tcW w:w="1469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231" w:type="dxa"/>
            <w:gridSpan w:val="5"/>
            <w:vAlign w:val="center"/>
          </w:tcPr>
          <w:p w:rsidR="00BB5BA3" w:rsidRPr="00CB26EF" w:rsidRDefault="00BB5BA3" w:rsidP="00BC741E">
            <w:r w:rsidRPr="00CB26EF">
              <w:t>获得时间</w:t>
            </w:r>
          </w:p>
        </w:tc>
        <w:tc>
          <w:tcPr>
            <w:tcW w:w="1471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229" w:type="dxa"/>
            <w:gridSpan w:val="4"/>
            <w:vAlign w:val="center"/>
          </w:tcPr>
          <w:p w:rsidR="00BB5BA3" w:rsidRPr="00CB26EF" w:rsidRDefault="00BB5BA3" w:rsidP="00BC741E">
            <w:r w:rsidRPr="00CB26EF">
              <w:t>授予单位</w:t>
            </w:r>
          </w:p>
        </w:tc>
        <w:tc>
          <w:tcPr>
            <w:tcW w:w="1669" w:type="dxa"/>
            <w:gridSpan w:val="3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t>主要研究领域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3.工作单位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名称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1726" w:type="dxa"/>
            <w:gridSpan w:val="4"/>
            <w:vAlign w:val="center"/>
          </w:tcPr>
          <w:p w:rsidR="00BB5BA3" w:rsidRPr="00CB26EF" w:rsidRDefault="00BB5BA3" w:rsidP="00BC741E">
            <w:r w:rsidRPr="00CB26EF">
              <w:rPr>
                <w:rFonts w:hint="eastAsia"/>
              </w:rPr>
              <w:t>地址</w:t>
            </w:r>
          </w:p>
        </w:tc>
        <w:tc>
          <w:tcPr>
            <w:tcW w:w="6620" w:type="dxa"/>
            <w:gridSpan w:val="19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 w:val="restart"/>
            <w:vAlign w:val="center"/>
          </w:tcPr>
          <w:p w:rsidR="00BB5BA3" w:rsidRPr="00CB26EF" w:rsidRDefault="00BB5BA3" w:rsidP="00BC741E">
            <w:r w:rsidRPr="00CB26EF">
              <w:t>课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题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组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成</w:t>
            </w:r>
          </w:p>
          <w:p w:rsidR="00BB5BA3" w:rsidRPr="00CB26EF" w:rsidRDefault="00BB5BA3" w:rsidP="00BC741E"/>
          <w:p w:rsidR="00BB5BA3" w:rsidRPr="00CB26EF" w:rsidRDefault="00BB5BA3" w:rsidP="00BC741E">
            <w:r w:rsidRPr="00CB26EF">
              <w:t>员</w:t>
            </w:r>
          </w:p>
        </w:tc>
        <w:tc>
          <w:tcPr>
            <w:tcW w:w="1220" w:type="dxa"/>
            <w:gridSpan w:val="3"/>
            <w:vAlign w:val="center"/>
          </w:tcPr>
          <w:p w:rsidR="00BB5BA3" w:rsidRPr="00CB26EF" w:rsidRDefault="00BB5BA3" w:rsidP="00BC741E">
            <w:r w:rsidRPr="00CB26EF">
              <w:t>总人数</w:t>
            </w:r>
          </w:p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>
            <w:r w:rsidRPr="00CB26EF">
              <w:t>高级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中级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初级</w:t>
            </w:r>
          </w:p>
        </w:tc>
        <w:tc>
          <w:tcPr>
            <w:tcW w:w="1120" w:type="dxa"/>
            <w:gridSpan w:val="3"/>
            <w:vAlign w:val="center"/>
          </w:tcPr>
          <w:p w:rsidR="00BB5BA3" w:rsidRPr="00CB26EF" w:rsidRDefault="00BB5BA3" w:rsidP="00BC741E">
            <w:r w:rsidRPr="00CB26EF">
              <w:t>博士后</w:t>
            </w:r>
          </w:p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>
            <w:r w:rsidRPr="00CB26EF">
              <w:t>博士生</w:t>
            </w:r>
          </w:p>
        </w:tc>
        <w:tc>
          <w:tcPr>
            <w:tcW w:w="1120" w:type="dxa"/>
            <w:vAlign w:val="center"/>
          </w:tcPr>
          <w:p w:rsidR="00BB5BA3" w:rsidRPr="00CB26EF" w:rsidRDefault="00BB5BA3" w:rsidP="00BC741E">
            <w:r w:rsidRPr="00CB26EF">
              <w:t>硕士生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120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 w:val="restart"/>
            <w:vAlign w:val="center"/>
          </w:tcPr>
          <w:p w:rsidR="00BB5BA3" w:rsidRPr="00CB26EF" w:rsidRDefault="00BB5BA3" w:rsidP="00BC741E">
            <w:r w:rsidRPr="00CB26EF">
              <w:t>主要成员</w:t>
            </w:r>
            <w:r w:rsidRPr="00CB26EF">
              <w:rPr>
                <w:rFonts w:hint="eastAsia"/>
              </w:rPr>
              <w:t>（</w:t>
            </w:r>
            <w:r w:rsidRPr="00CB26EF">
              <w:t>含</w:t>
            </w:r>
            <w:r w:rsidRPr="00CB26EF">
              <w:rPr>
                <w:rFonts w:hint="eastAsia"/>
              </w:rPr>
              <w:t>课题负责人）</w:t>
            </w:r>
          </w:p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>
            <w:r w:rsidRPr="00CB26EF">
              <w:t>姓 名</w:t>
            </w:r>
          </w:p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>
            <w:r w:rsidRPr="00CB26EF">
              <w:t>专业技术职务</w:t>
            </w:r>
          </w:p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>
            <w:r w:rsidRPr="00CB26EF">
              <w:t>所在单位</w:t>
            </w:r>
          </w:p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>
            <w:r w:rsidRPr="00CB26EF">
              <w:t>项目分工</w:t>
            </w:r>
          </w:p>
        </w:tc>
        <w:tc>
          <w:tcPr>
            <w:tcW w:w="1120" w:type="dxa"/>
            <w:vAlign w:val="center"/>
          </w:tcPr>
          <w:p w:rsidR="00BB5BA3" w:rsidRPr="00CB26EF" w:rsidRDefault="00BB5BA3" w:rsidP="00BC741E">
            <w:r w:rsidRPr="00CB26EF">
              <w:t>签</w:t>
            </w:r>
            <w:r w:rsidRPr="00CB26EF">
              <w:rPr>
                <w:rFonts w:hint="eastAsia"/>
              </w:rPr>
              <w:t xml:space="preserve"> </w:t>
            </w:r>
            <w:r w:rsidRPr="00CB26EF">
              <w:t>名</w:t>
            </w:r>
          </w:p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hRule="exact" w:val="510"/>
          <w:jc w:val="center"/>
        </w:trPr>
        <w:tc>
          <w:tcPr>
            <w:tcW w:w="506" w:type="dxa"/>
            <w:vMerge/>
            <w:vAlign w:val="center"/>
          </w:tcPr>
          <w:p w:rsidR="00BB5BA3" w:rsidRPr="00CB26EF" w:rsidRDefault="00BB5BA3" w:rsidP="00BC741E"/>
        </w:tc>
        <w:tc>
          <w:tcPr>
            <w:tcW w:w="1220" w:type="dxa"/>
            <w:gridSpan w:val="3"/>
            <w:vMerge/>
            <w:vAlign w:val="center"/>
          </w:tcPr>
          <w:p w:rsidR="00BB5BA3" w:rsidRPr="00CB26EF" w:rsidRDefault="00BB5BA3" w:rsidP="00BC741E"/>
        </w:tc>
        <w:tc>
          <w:tcPr>
            <w:tcW w:w="1020" w:type="dxa"/>
            <w:gridSpan w:val="3"/>
            <w:vAlign w:val="center"/>
          </w:tcPr>
          <w:p w:rsidR="00BB5BA3" w:rsidRPr="00CB26EF" w:rsidRDefault="00BB5BA3" w:rsidP="00BC741E"/>
        </w:tc>
        <w:tc>
          <w:tcPr>
            <w:tcW w:w="1675" w:type="dxa"/>
            <w:gridSpan w:val="6"/>
            <w:vAlign w:val="center"/>
          </w:tcPr>
          <w:p w:rsidR="00BB5BA3" w:rsidRPr="00CB26EF" w:rsidRDefault="00BB5BA3" w:rsidP="00BC741E"/>
        </w:tc>
        <w:tc>
          <w:tcPr>
            <w:tcW w:w="1503" w:type="dxa"/>
            <w:gridSpan w:val="4"/>
            <w:vAlign w:val="center"/>
          </w:tcPr>
          <w:p w:rsidR="00BB5BA3" w:rsidRPr="00CB26EF" w:rsidRDefault="00BB5BA3" w:rsidP="00BC741E"/>
        </w:tc>
        <w:tc>
          <w:tcPr>
            <w:tcW w:w="1302" w:type="dxa"/>
            <w:gridSpan w:val="5"/>
            <w:vAlign w:val="center"/>
          </w:tcPr>
          <w:p w:rsidR="00BB5BA3" w:rsidRPr="00CB26EF" w:rsidRDefault="00BB5BA3" w:rsidP="00BC741E"/>
        </w:tc>
        <w:tc>
          <w:tcPr>
            <w:tcW w:w="1120" w:type="dxa"/>
            <w:vAlign w:val="center"/>
          </w:tcPr>
          <w:p w:rsidR="00BB5BA3" w:rsidRPr="00CB26EF" w:rsidRDefault="00BB5BA3" w:rsidP="00BC741E"/>
        </w:tc>
      </w:tr>
      <w:tr w:rsidR="00BB5BA3" w:rsidRPr="00CB26EF" w:rsidTr="00BC741E">
        <w:trPr>
          <w:trHeight w:val="510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>
            <w:r w:rsidRPr="00CB26EF">
              <w:t>3.课题内容摘要（限500字以内）</w:t>
            </w:r>
          </w:p>
        </w:tc>
      </w:tr>
      <w:tr w:rsidR="00BB5BA3" w:rsidRPr="00CB26EF" w:rsidTr="00BC741E">
        <w:trPr>
          <w:trHeight w:val="2805"/>
          <w:jc w:val="center"/>
        </w:trPr>
        <w:tc>
          <w:tcPr>
            <w:tcW w:w="8346" w:type="dxa"/>
            <w:gridSpan w:val="23"/>
            <w:vAlign w:val="center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</w:tc>
      </w:tr>
      <w:tr w:rsidR="00BB5BA3" w:rsidRPr="00CB26EF" w:rsidTr="00BC741E">
        <w:trPr>
          <w:trHeight w:val="510"/>
          <w:jc w:val="center"/>
        </w:trPr>
        <w:tc>
          <w:tcPr>
            <w:tcW w:w="2259" w:type="dxa"/>
            <w:gridSpan w:val="5"/>
            <w:vAlign w:val="center"/>
          </w:tcPr>
          <w:p w:rsidR="00BB5BA3" w:rsidRPr="00CB26EF" w:rsidRDefault="00BB5BA3" w:rsidP="00BC741E">
            <w:r w:rsidRPr="00CB26EF">
              <w:t>关键词（最多5个）</w:t>
            </w:r>
          </w:p>
        </w:tc>
        <w:tc>
          <w:tcPr>
            <w:tcW w:w="6087" w:type="dxa"/>
            <w:gridSpan w:val="18"/>
            <w:vAlign w:val="center"/>
          </w:tcPr>
          <w:p w:rsidR="00BB5BA3" w:rsidRPr="00CB26EF" w:rsidRDefault="00BB5BA3" w:rsidP="00BC741E"/>
        </w:tc>
      </w:tr>
    </w:tbl>
    <w:p w:rsidR="00BB5BA3" w:rsidRPr="00CB26EF" w:rsidRDefault="00BB5BA3" w:rsidP="00BB5BA3"/>
    <w:p w:rsidR="00BB5BA3" w:rsidRPr="00CB26EF" w:rsidRDefault="00BB5BA3" w:rsidP="00BB5BA3">
      <w:p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二、项目的研究意义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国内外研究现状分析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本项目的创新和特色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cantSplit/>
          <w:trHeight w:val="12313"/>
          <w:jc w:val="center"/>
        </w:trPr>
        <w:tc>
          <w:tcPr>
            <w:tcW w:w="8357" w:type="dxa"/>
          </w:tcPr>
          <w:p w:rsidR="00BB5BA3" w:rsidRPr="00CB26EF" w:rsidRDefault="00BB5BA3" w:rsidP="00BC741E"/>
        </w:tc>
      </w:tr>
    </w:tbl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三、研究目标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研究内容及拟解决的关键问题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8"/>
      </w:tblGrid>
      <w:tr w:rsidR="00BB5BA3" w:rsidRPr="00CB26EF" w:rsidTr="00BC741E">
        <w:trPr>
          <w:trHeight w:val="11684"/>
        </w:trPr>
        <w:tc>
          <w:tcPr>
            <w:tcW w:w="8528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</w:tc>
      </w:tr>
    </w:tbl>
    <w:p w:rsidR="00BB5BA3" w:rsidRPr="00CB26EF" w:rsidRDefault="00BB5BA3" w:rsidP="00BB5BA3"/>
    <w:p w:rsidR="00BB5BA3" w:rsidRPr="00CB26EF" w:rsidRDefault="00BB5BA3" w:rsidP="00BB5BA3">
      <w:r w:rsidRPr="00CB26EF">
        <w:br w:type="page"/>
      </w: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四、研究方法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技术路线</w:t>
      </w:r>
      <w:r w:rsidRPr="00CB26EF">
        <w:rPr>
          <w:rFonts w:hint="eastAsia"/>
          <w:b/>
          <w:sz w:val="28"/>
        </w:rPr>
        <w:t>，技术经济指标，</w:t>
      </w:r>
      <w:r w:rsidRPr="00CB26EF">
        <w:rPr>
          <w:b/>
          <w:sz w:val="28"/>
        </w:rPr>
        <w:t>预期成果</w:t>
      </w:r>
      <w:r w:rsidRPr="00CB26EF">
        <w:rPr>
          <w:rFonts w:hint="eastAsia"/>
          <w:b/>
          <w:sz w:val="28"/>
        </w:rPr>
        <w:t>，</w:t>
      </w:r>
      <w:r w:rsidRPr="00CB26EF">
        <w:rPr>
          <w:b/>
          <w:sz w:val="28"/>
        </w:rPr>
        <w:t>研究进度安排</w:t>
      </w: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</w:pPr>
    </w:p>
    <w:p w:rsidR="00BB5BA3" w:rsidRPr="00CB26EF" w:rsidRDefault="00BB5BA3" w:rsidP="00BB5BA3">
      <w:r w:rsidRPr="00CB26EF">
        <w:br w:type="page"/>
      </w:r>
      <w:r w:rsidRPr="00CB26EF">
        <w:rPr>
          <w:b/>
          <w:sz w:val="28"/>
        </w:rPr>
        <w:lastRenderedPageBreak/>
        <w:t>五、研究基础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trHeight w:val="12455"/>
          <w:jc w:val="center"/>
        </w:trPr>
        <w:tc>
          <w:tcPr>
            <w:tcW w:w="8357" w:type="dxa"/>
          </w:tcPr>
          <w:p w:rsidR="00BB5BA3" w:rsidRPr="00CB26EF" w:rsidRDefault="00BB5BA3" w:rsidP="00BC741E"/>
        </w:tc>
      </w:tr>
    </w:tbl>
    <w:p w:rsidR="00BB5BA3" w:rsidRPr="00CB26EF" w:rsidRDefault="00BB5BA3" w:rsidP="00BB5BA3">
      <w:pPr>
        <w:rPr>
          <w:b/>
          <w:bCs/>
        </w:rPr>
      </w:pPr>
      <w:r w:rsidRPr="00CB26EF">
        <w:br w:type="page"/>
      </w:r>
      <w:r w:rsidRPr="00CB26EF">
        <w:rPr>
          <w:b/>
          <w:sz w:val="28"/>
        </w:rPr>
        <w:lastRenderedPageBreak/>
        <w:t>六、同行专家推荐（不具备高级职称的申请者，须由2名具有高级职称的同行专家推荐。）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trHeight w:val="5670"/>
          <w:jc w:val="center"/>
        </w:trPr>
        <w:tc>
          <w:tcPr>
            <w:tcW w:w="8357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>
            <w:r w:rsidRPr="00CB26EF">
              <w:t>推荐人（签章）         专业技术职务：               单位：</w:t>
            </w:r>
          </w:p>
          <w:p w:rsidR="00BB5BA3" w:rsidRPr="00CB26EF" w:rsidRDefault="00BB5BA3" w:rsidP="00BC741E">
            <w:r w:rsidRPr="00CB26EF">
              <w:t xml:space="preserve">                                                    日期：</w:t>
            </w:r>
          </w:p>
          <w:p w:rsidR="00BB5BA3" w:rsidRPr="00CB26EF" w:rsidRDefault="00BB5BA3" w:rsidP="00BC741E"/>
        </w:tc>
      </w:tr>
      <w:tr w:rsidR="00BB5BA3" w:rsidRPr="00CB26EF" w:rsidTr="00BC741E">
        <w:trPr>
          <w:trHeight w:val="5670"/>
          <w:jc w:val="center"/>
        </w:trPr>
        <w:tc>
          <w:tcPr>
            <w:tcW w:w="8357" w:type="dxa"/>
          </w:tcPr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/>
          <w:p w:rsidR="00BB5BA3" w:rsidRPr="00CB26EF" w:rsidRDefault="00BB5BA3" w:rsidP="00BC741E">
            <w:pPr>
              <w:spacing w:before="120" w:after="120"/>
            </w:pPr>
            <w:r w:rsidRPr="00CB26EF">
              <w:t>推荐人（签章）         专业技术职务：               单位：</w:t>
            </w:r>
          </w:p>
          <w:p w:rsidR="00BB5BA3" w:rsidRPr="00CB26EF" w:rsidRDefault="00BB5BA3" w:rsidP="00BC741E">
            <w:pPr>
              <w:spacing w:before="120" w:after="120"/>
            </w:pPr>
            <w:r w:rsidRPr="00CB26EF">
              <w:t xml:space="preserve">                                                    日期：</w:t>
            </w:r>
          </w:p>
        </w:tc>
      </w:tr>
    </w:tbl>
    <w:p w:rsidR="00BB5BA3" w:rsidRPr="00CB26EF" w:rsidRDefault="00BB5BA3" w:rsidP="00BB5BA3">
      <w:pPr>
        <w:rPr>
          <w:rFonts w:eastAsia="黑体"/>
          <w:b/>
          <w:sz w:val="32"/>
          <w:szCs w:val="20"/>
        </w:rPr>
      </w:pPr>
      <w:r w:rsidRPr="00CB26EF">
        <w:rPr>
          <w:rFonts w:hint="eastAsia"/>
          <w:b/>
          <w:sz w:val="28"/>
        </w:rPr>
        <w:t>七、申请项目经费预算表</w:t>
      </w:r>
    </w:p>
    <w:tbl>
      <w:tblPr>
        <w:tblW w:w="52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118"/>
        <w:gridCol w:w="2412"/>
        <w:gridCol w:w="3353"/>
      </w:tblGrid>
      <w:tr w:rsidR="00BB5BA3" w:rsidRPr="00CB26EF" w:rsidTr="00BC741E">
        <w:trPr>
          <w:jc w:val="center"/>
        </w:trPr>
        <w:tc>
          <w:tcPr>
            <w:tcW w:w="3032" w:type="dxa"/>
            <w:vAlign w:val="center"/>
          </w:tcPr>
          <w:p w:rsidR="00BB5BA3" w:rsidRPr="00CB26EF" w:rsidRDefault="00BB5BA3" w:rsidP="00BC741E">
            <w:pPr>
              <w:jc w:val="center"/>
              <w:rPr>
                <w:spacing w:val="-8"/>
                <w:szCs w:val="32"/>
              </w:rPr>
            </w:pPr>
            <w:r w:rsidRPr="00CB26EF">
              <w:rPr>
                <w:spacing w:val="-8"/>
                <w:szCs w:val="32"/>
              </w:rPr>
              <w:lastRenderedPageBreak/>
              <w:t>预算支出科目</w:t>
            </w:r>
          </w:p>
        </w:tc>
        <w:tc>
          <w:tcPr>
            <w:tcW w:w="2345" w:type="dxa"/>
            <w:vAlign w:val="center"/>
          </w:tcPr>
          <w:p w:rsidR="00BB5BA3" w:rsidRPr="00CB26EF" w:rsidRDefault="00BB5BA3" w:rsidP="00BC741E">
            <w:pPr>
              <w:jc w:val="center"/>
              <w:rPr>
                <w:szCs w:val="32"/>
              </w:rPr>
            </w:pPr>
            <w:r w:rsidRPr="00CB26EF">
              <w:rPr>
                <w:szCs w:val="32"/>
              </w:rPr>
              <w:t>金额（万元）</w:t>
            </w:r>
          </w:p>
        </w:tc>
        <w:tc>
          <w:tcPr>
            <w:tcW w:w="3260" w:type="dxa"/>
            <w:vAlign w:val="center"/>
          </w:tcPr>
          <w:p w:rsidR="00BB5BA3" w:rsidRPr="00CB26EF" w:rsidRDefault="00BB5BA3" w:rsidP="00BC741E">
            <w:pPr>
              <w:ind w:leftChars="-890" w:left="-2136" w:firstLineChars="890" w:firstLine="2136"/>
              <w:jc w:val="center"/>
              <w:rPr>
                <w:szCs w:val="32"/>
              </w:rPr>
            </w:pPr>
            <w:r w:rsidRPr="00CB26EF">
              <w:rPr>
                <w:szCs w:val="32"/>
              </w:rPr>
              <w:t>计算根据和理由</w:t>
            </w: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1.</w:t>
            </w:r>
            <w:r w:rsidRPr="00CB26EF">
              <w:rPr>
                <w:szCs w:val="32"/>
              </w:rPr>
              <w:t>实验材料费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2.</w:t>
            </w:r>
            <w:r w:rsidRPr="00CB26EF">
              <w:t>测试化验与加工费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3</w:t>
            </w:r>
            <w:r w:rsidRPr="00CB26EF">
              <w:rPr>
                <w:szCs w:val="32"/>
              </w:rPr>
              <w:t>.</w:t>
            </w:r>
            <w:r w:rsidRPr="00CB26EF">
              <w:t>出版物/文献/信息传播费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4</w:t>
            </w:r>
            <w:r w:rsidRPr="00CB26EF">
              <w:rPr>
                <w:szCs w:val="32"/>
              </w:rPr>
              <w:t>.</w:t>
            </w:r>
            <w:r w:rsidRPr="00CB26EF">
              <w:rPr>
                <w:rFonts w:hint="eastAsia"/>
              </w:rPr>
              <w:t>会议及差旅费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5.专家咨询费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6.</w:t>
            </w:r>
            <w:r w:rsidRPr="00CB26EF">
              <w:rPr>
                <w:szCs w:val="32"/>
              </w:rPr>
              <w:t>其它</w:t>
            </w:r>
            <w:r w:rsidRPr="00CB26EF">
              <w:rPr>
                <w:rFonts w:hint="eastAsia"/>
                <w:szCs w:val="32"/>
              </w:rPr>
              <w:t>（列出明细）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>包括：维护运行费、折旧费、水电消耗费等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  <w:tr w:rsidR="00BB5BA3" w:rsidRPr="00CB26EF" w:rsidTr="00BC741E">
        <w:trPr>
          <w:jc w:val="center"/>
        </w:trPr>
        <w:tc>
          <w:tcPr>
            <w:tcW w:w="3032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  <w:r w:rsidRPr="00CB26EF">
              <w:rPr>
                <w:rFonts w:hint="eastAsia"/>
                <w:szCs w:val="32"/>
              </w:rPr>
              <w:t xml:space="preserve">  合计</w:t>
            </w:r>
          </w:p>
        </w:tc>
        <w:tc>
          <w:tcPr>
            <w:tcW w:w="2345" w:type="dxa"/>
          </w:tcPr>
          <w:p w:rsidR="00BB5BA3" w:rsidRPr="00CB26EF" w:rsidRDefault="00BB5BA3" w:rsidP="000C5B5F">
            <w:pPr>
              <w:spacing w:beforeLines="30" w:afterLines="30"/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BB5BA3" w:rsidRPr="00CB26EF" w:rsidRDefault="00BB5BA3" w:rsidP="000C5B5F">
            <w:pPr>
              <w:spacing w:beforeLines="30" w:afterLines="30"/>
              <w:rPr>
                <w:szCs w:val="32"/>
              </w:rPr>
            </w:pPr>
          </w:p>
        </w:tc>
      </w:tr>
    </w:tbl>
    <w:p w:rsidR="00BB5BA3" w:rsidRPr="00CB26EF" w:rsidRDefault="00BB5BA3" w:rsidP="00BB5BA3">
      <w:pPr>
        <w:rPr>
          <w:b/>
          <w:sz w:val="28"/>
        </w:rPr>
      </w:pPr>
    </w:p>
    <w:p w:rsidR="00BB5BA3" w:rsidRPr="00CB26EF" w:rsidRDefault="00BB5BA3" w:rsidP="00BB5BA3">
      <w:pPr>
        <w:rPr>
          <w:b/>
          <w:sz w:val="28"/>
        </w:rPr>
      </w:pPr>
    </w:p>
    <w:p w:rsidR="00BB5BA3" w:rsidRPr="00CB26EF" w:rsidRDefault="00BB5BA3" w:rsidP="00BB5BA3">
      <w:pPr>
        <w:rPr>
          <w:b/>
          <w:sz w:val="28"/>
        </w:r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CB26EF" w:rsidRDefault="00BB5BA3" w:rsidP="00BB5BA3">
      <w:pPr>
        <w:rPr>
          <w:b/>
          <w:sz w:val="28"/>
        </w:rPr>
      </w:pPr>
      <w:r w:rsidRPr="00CB26EF">
        <w:rPr>
          <w:b/>
          <w:sz w:val="28"/>
        </w:rPr>
        <w:lastRenderedPageBreak/>
        <w:t>八、单位推荐意见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7"/>
      </w:tblGrid>
      <w:tr w:rsidR="00BB5BA3" w:rsidRPr="00CB26EF" w:rsidTr="00BC741E">
        <w:trPr>
          <w:trHeight w:val="3520"/>
          <w:jc w:val="center"/>
        </w:trPr>
        <w:tc>
          <w:tcPr>
            <w:tcW w:w="8357" w:type="dxa"/>
          </w:tcPr>
          <w:p w:rsidR="00BB5BA3" w:rsidRPr="00CB26EF" w:rsidRDefault="00BB5BA3" w:rsidP="00BC741E">
            <w:r w:rsidRPr="00CB26EF">
              <w:t>推荐意见：</w:t>
            </w:r>
          </w:p>
          <w:p w:rsidR="00BB5BA3" w:rsidRPr="00CB26EF" w:rsidRDefault="00BB5BA3" w:rsidP="00BC741E">
            <w:pPr>
              <w:ind w:right="420" w:firstLineChars="1800" w:firstLine="4337"/>
              <w:rPr>
                <w:b/>
                <w:bCs/>
              </w:rPr>
            </w:pPr>
            <w:r w:rsidRPr="00CB26EF">
              <w:rPr>
                <w:b/>
                <w:bCs/>
              </w:rPr>
              <w:t xml:space="preserve">单位负责人签名（盖章）：    </w:t>
            </w:r>
          </w:p>
          <w:p w:rsidR="00BB5BA3" w:rsidRPr="00CB26EF" w:rsidRDefault="00BB5BA3" w:rsidP="00BC741E">
            <w:pPr>
              <w:spacing w:line="300" w:lineRule="auto"/>
              <w:ind w:firstLineChars="2100" w:firstLine="5060"/>
              <w:rPr>
                <w:b/>
                <w:bCs/>
              </w:rPr>
            </w:pPr>
            <w:r w:rsidRPr="00CB26EF">
              <w:rPr>
                <w:rFonts w:hint="eastAsia"/>
                <w:b/>
                <w:bCs/>
              </w:rPr>
              <w:t>年   月   日</w:t>
            </w:r>
          </w:p>
          <w:p w:rsidR="00BB5BA3" w:rsidRPr="00CB26EF" w:rsidRDefault="00BB5BA3" w:rsidP="00BC741E">
            <w:pPr>
              <w:ind w:right="420" w:firstLineChars="1800" w:firstLine="4320"/>
            </w:pPr>
          </w:p>
        </w:tc>
      </w:tr>
    </w:tbl>
    <w:p w:rsidR="00BB5BA3" w:rsidRPr="00CB26EF" w:rsidRDefault="00BB5BA3" w:rsidP="00BB5BA3">
      <w:pPr>
        <w:rPr>
          <w:b/>
        </w:rPr>
      </w:pPr>
      <w:r w:rsidRPr="00CB26EF">
        <w:rPr>
          <w:rFonts w:hint="eastAsia"/>
          <w:b/>
          <w:sz w:val="28"/>
        </w:rPr>
        <w:t>九、重点实验室意见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8"/>
      </w:tblGrid>
      <w:tr w:rsidR="00BB5BA3" w:rsidRPr="00CB26EF" w:rsidTr="00BC741E">
        <w:trPr>
          <w:cantSplit/>
          <w:trHeight w:val="3661"/>
        </w:trPr>
        <w:tc>
          <w:tcPr>
            <w:tcW w:w="8508" w:type="dxa"/>
          </w:tcPr>
          <w:p w:rsidR="00BB5BA3" w:rsidRPr="00CB26EF" w:rsidRDefault="00BB5BA3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bCs/>
              </w:rPr>
            </w:pPr>
            <w:r w:rsidRPr="00CB26EF">
              <w:rPr>
                <w:rFonts w:hint="eastAsia"/>
                <w:szCs w:val="22"/>
              </w:rPr>
              <w:t xml:space="preserve">                                    </w:t>
            </w:r>
            <w:r w:rsidRPr="00CB26EF">
              <w:rPr>
                <w:rFonts w:hint="eastAsia"/>
                <w:b/>
                <w:bCs/>
                <w:szCs w:val="22"/>
              </w:rPr>
              <w:t xml:space="preserve">  实验室主任(签字)</w:t>
            </w:r>
            <w:r w:rsidRPr="00CB26EF">
              <w:rPr>
                <w:rFonts w:eastAsia="黑体" w:hint="eastAsia"/>
                <w:b/>
                <w:bCs/>
                <w:sz w:val="32"/>
                <w:szCs w:val="22"/>
              </w:rPr>
              <w:t>：</w:t>
            </w:r>
          </w:p>
          <w:p w:rsidR="00BB5BA3" w:rsidRPr="00CB26EF" w:rsidRDefault="00BB5BA3" w:rsidP="00BC741E">
            <w:pPr>
              <w:spacing w:line="300" w:lineRule="auto"/>
              <w:ind w:firstLineChars="2100" w:firstLine="5060"/>
              <w:rPr>
                <w:b/>
                <w:bCs/>
              </w:rPr>
            </w:pPr>
            <w:r w:rsidRPr="00CB26EF">
              <w:rPr>
                <w:rFonts w:hint="eastAsia"/>
                <w:b/>
                <w:bCs/>
              </w:rPr>
              <w:t>年   月   日</w:t>
            </w:r>
          </w:p>
        </w:tc>
      </w:tr>
    </w:tbl>
    <w:p w:rsidR="00BB5BA3" w:rsidRPr="00CB26EF" w:rsidRDefault="00BB5BA3" w:rsidP="00BB5BA3">
      <w:pPr>
        <w:rPr>
          <w:b/>
          <w:sz w:val="28"/>
        </w:rPr>
      </w:pPr>
      <w:r w:rsidRPr="00CB26EF">
        <w:rPr>
          <w:rFonts w:hint="eastAsia"/>
          <w:b/>
          <w:sz w:val="28"/>
        </w:rPr>
        <w:t>十、依托单位意见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7"/>
      </w:tblGrid>
      <w:tr w:rsidR="00BB5BA3" w:rsidRPr="00CB26EF" w:rsidTr="00BB5BA3">
        <w:trPr>
          <w:trHeight w:val="2529"/>
          <w:jc w:val="center"/>
        </w:trPr>
        <w:tc>
          <w:tcPr>
            <w:tcW w:w="8357" w:type="dxa"/>
          </w:tcPr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rPr>
                <w:b/>
                <w:szCs w:val="22"/>
              </w:rPr>
            </w:pPr>
          </w:p>
          <w:p w:rsidR="00BB5BA3" w:rsidRPr="00CB26EF" w:rsidRDefault="00BB5BA3" w:rsidP="00BC741E">
            <w:pPr>
              <w:spacing w:line="300" w:lineRule="auto"/>
              <w:ind w:firstLineChars="1850" w:firstLine="4440"/>
              <w:rPr>
                <w:rFonts w:eastAsia="黑体"/>
                <w:sz w:val="32"/>
                <w:szCs w:val="22"/>
              </w:rPr>
            </w:pPr>
            <w:r w:rsidRPr="00CB26EF">
              <w:rPr>
                <w:rFonts w:hint="eastAsia"/>
                <w:szCs w:val="22"/>
              </w:rPr>
              <w:t>单位（盖章）</w:t>
            </w:r>
            <w:r w:rsidRPr="00CB26EF">
              <w:rPr>
                <w:rFonts w:eastAsia="黑体" w:hint="eastAsia"/>
                <w:sz w:val="32"/>
                <w:szCs w:val="22"/>
              </w:rPr>
              <w:t>：</w:t>
            </w:r>
          </w:p>
          <w:p w:rsidR="00BB5BA3" w:rsidRPr="00CB26EF" w:rsidRDefault="00BB5BA3" w:rsidP="00BC741E">
            <w:pPr>
              <w:spacing w:line="300" w:lineRule="auto"/>
              <w:ind w:firstLineChars="2050" w:firstLine="4920"/>
              <w:rPr>
                <w:szCs w:val="20"/>
              </w:rPr>
            </w:pPr>
            <w:r w:rsidRPr="00CB26EF">
              <w:rPr>
                <w:rFonts w:hint="eastAsia"/>
                <w:szCs w:val="22"/>
              </w:rPr>
              <w:t>年   月   日</w:t>
            </w:r>
          </w:p>
        </w:tc>
      </w:tr>
    </w:tbl>
    <w:p w:rsidR="00BB5BA3" w:rsidRPr="00CB26EF" w:rsidRDefault="00BB5BA3" w:rsidP="00BB5BA3">
      <w:pPr>
        <w:spacing w:line="360" w:lineRule="auto"/>
        <w:jc w:val="both"/>
        <w:rPr>
          <w:sz w:val="28"/>
          <w:szCs w:val="28"/>
        </w:rPr>
        <w:sectPr w:rsidR="00BB5BA3" w:rsidRPr="00CB2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B5BA3" w:rsidRPr="00BB5BA3" w:rsidRDefault="00BB5BA3" w:rsidP="00BB5BA3">
      <w:pPr>
        <w:spacing w:line="360" w:lineRule="auto"/>
        <w:rPr>
          <w:sz w:val="28"/>
          <w:szCs w:val="28"/>
        </w:rPr>
      </w:pPr>
    </w:p>
    <w:sectPr w:rsidR="00BB5BA3" w:rsidRPr="00BB5BA3" w:rsidSect="008B6621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18" w:rsidRDefault="00274C18" w:rsidP="00E70DA5">
      <w:r>
        <w:separator/>
      </w:r>
    </w:p>
  </w:endnote>
  <w:endnote w:type="continuationSeparator" w:id="1">
    <w:p w:rsidR="00274C18" w:rsidRDefault="00274C18" w:rsidP="00E7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3" w:rsidRDefault="009D488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5BA3" w:rsidRDefault="00BB5B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3" w:rsidRDefault="009D488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5B5F">
      <w:rPr>
        <w:rStyle w:val="ab"/>
        <w:noProof/>
      </w:rPr>
      <w:t>11</w:t>
    </w:r>
    <w:r>
      <w:rPr>
        <w:rStyle w:val="ab"/>
      </w:rPr>
      <w:fldChar w:fldCharType="end"/>
    </w:r>
  </w:p>
  <w:p w:rsidR="00BB5BA3" w:rsidRDefault="00BB5B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18" w:rsidRDefault="00274C18" w:rsidP="00E70DA5">
      <w:r>
        <w:separator/>
      </w:r>
    </w:p>
  </w:footnote>
  <w:footnote w:type="continuationSeparator" w:id="1">
    <w:p w:rsidR="00274C18" w:rsidRDefault="00274C18" w:rsidP="00E70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9AC"/>
    <w:multiLevelType w:val="hybridMultilevel"/>
    <w:tmpl w:val="842E4C9A"/>
    <w:lvl w:ilvl="0" w:tplc="60421BB0">
      <w:start w:val="1"/>
      <w:numFmt w:val="japaneseCounting"/>
      <w:lvlText w:val="%1、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4" w:hanging="420"/>
      </w:pPr>
    </w:lvl>
    <w:lvl w:ilvl="2" w:tplc="0409001B" w:tentative="1">
      <w:start w:val="1"/>
      <w:numFmt w:val="lowerRoman"/>
      <w:lvlText w:val="%3."/>
      <w:lvlJc w:val="righ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9" w:tentative="1">
      <w:start w:val="1"/>
      <w:numFmt w:val="lowerLetter"/>
      <w:lvlText w:val="%5)"/>
      <w:lvlJc w:val="left"/>
      <w:pPr>
        <w:ind w:left="2784" w:hanging="420"/>
      </w:pPr>
    </w:lvl>
    <w:lvl w:ilvl="5" w:tplc="0409001B" w:tentative="1">
      <w:start w:val="1"/>
      <w:numFmt w:val="lowerRoman"/>
      <w:lvlText w:val="%6."/>
      <w:lvlJc w:val="righ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9" w:tentative="1">
      <w:start w:val="1"/>
      <w:numFmt w:val="lowerLetter"/>
      <w:lvlText w:val="%8)"/>
      <w:lvlJc w:val="left"/>
      <w:pPr>
        <w:ind w:left="4044" w:hanging="420"/>
      </w:pPr>
    </w:lvl>
    <w:lvl w:ilvl="8" w:tplc="0409001B" w:tentative="1">
      <w:start w:val="1"/>
      <w:numFmt w:val="lowerRoman"/>
      <w:lvlText w:val="%9."/>
      <w:lvlJc w:val="right"/>
      <w:pPr>
        <w:ind w:left="44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869"/>
    <w:rsid w:val="00021588"/>
    <w:rsid w:val="00021FB4"/>
    <w:rsid w:val="00054D01"/>
    <w:rsid w:val="000C5B5F"/>
    <w:rsid w:val="000E1C2E"/>
    <w:rsid w:val="00100085"/>
    <w:rsid w:val="00163C49"/>
    <w:rsid w:val="0019056D"/>
    <w:rsid w:val="001B21FF"/>
    <w:rsid w:val="001E1EAC"/>
    <w:rsid w:val="001E5BCE"/>
    <w:rsid w:val="001E6D26"/>
    <w:rsid w:val="00201116"/>
    <w:rsid w:val="0020442D"/>
    <w:rsid w:val="00253ECF"/>
    <w:rsid w:val="00257B0F"/>
    <w:rsid w:val="00274C18"/>
    <w:rsid w:val="002823BE"/>
    <w:rsid w:val="00287138"/>
    <w:rsid w:val="002A1AE8"/>
    <w:rsid w:val="002C280D"/>
    <w:rsid w:val="002E26CC"/>
    <w:rsid w:val="003022AF"/>
    <w:rsid w:val="0031141A"/>
    <w:rsid w:val="00323B43"/>
    <w:rsid w:val="00334F40"/>
    <w:rsid w:val="003914BC"/>
    <w:rsid w:val="003B3638"/>
    <w:rsid w:val="003B4F54"/>
    <w:rsid w:val="003B67F1"/>
    <w:rsid w:val="003C176E"/>
    <w:rsid w:val="003D37D8"/>
    <w:rsid w:val="003D5FEF"/>
    <w:rsid w:val="003E7853"/>
    <w:rsid w:val="003F0947"/>
    <w:rsid w:val="003F59FF"/>
    <w:rsid w:val="004121D8"/>
    <w:rsid w:val="00426133"/>
    <w:rsid w:val="0043018B"/>
    <w:rsid w:val="004358AB"/>
    <w:rsid w:val="004671EA"/>
    <w:rsid w:val="0048532F"/>
    <w:rsid w:val="004B258F"/>
    <w:rsid w:val="00505133"/>
    <w:rsid w:val="0051342C"/>
    <w:rsid w:val="00540BB3"/>
    <w:rsid w:val="005450AE"/>
    <w:rsid w:val="005661F9"/>
    <w:rsid w:val="005673A9"/>
    <w:rsid w:val="005A21A7"/>
    <w:rsid w:val="005B488F"/>
    <w:rsid w:val="005E6008"/>
    <w:rsid w:val="005F7DD0"/>
    <w:rsid w:val="00600E90"/>
    <w:rsid w:val="006A21EE"/>
    <w:rsid w:val="006B6CA2"/>
    <w:rsid w:val="006C7E0B"/>
    <w:rsid w:val="00720FEF"/>
    <w:rsid w:val="00721AA6"/>
    <w:rsid w:val="00724981"/>
    <w:rsid w:val="00754053"/>
    <w:rsid w:val="0075507D"/>
    <w:rsid w:val="00771FCC"/>
    <w:rsid w:val="007721B1"/>
    <w:rsid w:val="00780147"/>
    <w:rsid w:val="00784CF9"/>
    <w:rsid w:val="0079532A"/>
    <w:rsid w:val="007A1D6E"/>
    <w:rsid w:val="007C4304"/>
    <w:rsid w:val="007E1D64"/>
    <w:rsid w:val="007E6773"/>
    <w:rsid w:val="00800399"/>
    <w:rsid w:val="00813E5E"/>
    <w:rsid w:val="0083021B"/>
    <w:rsid w:val="008431A1"/>
    <w:rsid w:val="00851791"/>
    <w:rsid w:val="008B3757"/>
    <w:rsid w:val="008B6348"/>
    <w:rsid w:val="008B6621"/>
    <w:rsid w:val="008B7726"/>
    <w:rsid w:val="008C5914"/>
    <w:rsid w:val="008D1A53"/>
    <w:rsid w:val="00930957"/>
    <w:rsid w:val="009367FE"/>
    <w:rsid w:val="00950D82"/>
    <w:rsid w:val="00952C6D"/>
    <w:rsid w:val="009718E9"/>
    <w:rsid w:val="00992610"/>
    <w:rsid w:val="009A71E8"/>
    <w:rsid w:val="009D4885"/>
    <w:rsid w:val="00A31A27"/>
    <w:rsid w:val="00A52373"/>
    <w:rsid w:val="00A572C1"/>
    <w:rsid w:val="00A92211"/>
    <w:rsid w:val="00B00B9D"/>
    <w:rsid w:val="00B01F1D"/>
    <w:rsid w:val="00B14ED7"/>
    <w:rsid w:val="00B400D7"/>
    <w:rsid w:val="00B54175"/>
    <w:rsid w:val="00B62F18"/>
    <w:rsid w:val="00B90A24"/>
    <w:rsid w:val="00BA6112"/>
    <w:rsid w:val="00BB5BA3"/>
    <w:rsid w:val="00BD337C"/>
    <w:rsid w:val="00BF3CF5"/>
    <w:rsid w:val="00C04496"/>
    <w:rsid w:val="00C11195"/>
    <w:rsid w:val="00C120F7"/>
    <w:rsid w:val="00C12700"/>
    <w:rsid w:val="00C324BC"/>
    <w:rsid w:val="00C46151"/>
    <w:rsid w:val="00C5323B"/>
    <w:rsid w:val="00C85F7C"/>
    <w:rsid w:val="00C87EB7"/>
    <w:rsid w:val="00C924CB"/>
    <w:rsid w:val="00CC7BEE"/>
    <w:rsid w:val="00D22113"/>
    <w:rsid w:val="00D25FB5"/>
    <w:rsid w:val="00D31D50"/>
    <w:rsid w:val="00D605C2"/>
    <w:rsid w:val="00D91438"/>
    <w:rsid w:val="00D91667"/>
    <w:rsid w:val="00DE7523"/>
    <w:rsid w:val="00DF61EE"/>
    <w:rsid w:val="00E0071D"/>
    <w:rsid w:val="00E17873"/>
    <w:rsid w:val="00E33BF2"/>
    <w:rsid w:val="00E61E3C"/>
    <w:rsid w:val="00E671D6"/>
    <w:rsid w:val="00E7029D"/>
    <w:rsid w:val="00E70DA5"/>
    <w:rsid w:val="00E93F84"/>
    <w:rsid w:val="00F11068"/>
    <w:rsid w:val="00F152A2"/>
    <w:rsid w:val="00F63219"/>
    <w:rsid w:val="00F85CA9"/>
    <w:rsid w:val="00F961B4"/>
    <w:rsid w:val="00FB1EC3"/>
    <w:rsid w:val="00FC7A51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2373"/>
    <w:pPr>
      <w:keepNext/>
      <w:keepLines/>
      <w:adjustRightInd w:val="0"/>
      <w:snapToGrid w:val="0"/>
      <w:spacing w:before="340" w:after="330" w:line="578" w:lineRule="auto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B63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B6348"/>
    <w:rPr>
      <w:rFonts w:ascii="宋体" w:eastAsia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8B6348"/>
  </w:style>
  <w:style w:type="character" w:styleId="a3">
    <w:name w:val="Hyperlink"/>
    <w:basedOn w:val="a0"/>
    <w:uiPriority w:val="99"/>
    <w:semiHidden/>
    <w:unhideWhenUsed/>
    <w:rsid w:val="008B6348"/>
    <w:rPr>
      <w:color w:val="0000FF"/>
      <w:u w:val="single"/>
    </w:rPr>
  </w:style>
  <w:style w:type="character" w:styleId="a4">
    <w:name w:val="Emphasis"/>
    <w:basedOn w:val="a0"/>
    <w:uiPriority w:val="20"/>
    <w:qFormat/>
    <w:rsid w:val="008B6348"/>
    <w:rPr>
      <w:i/>
      <w:iCs/>
    </w:rPr>
  </w:style>
  <w:style w:type="paragraph" w:styleId="a5">
    <w:name w:val="Normal (Web)"/>
    <w:basedOn w:val="a"/>
    <w:uiPriority w:val="99"/>
    <w:unhideWhenUsed/>
    <w:rsid w:val="008B634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B6348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E70DA5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70DA5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E70DA5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70DA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2373"/>
    <w:rPr>
      <w:rFonts w:ascii="Tahoma" w:hAnsi="Tahoma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E7029D"/>
    <w:pPr>
      <w:adjustRightInd w:val="0"/>
      <w:snapToGrid w:val="0"/>
      <w:spacing w:after="200"/>
      <w:ind w:firstLineChars="200" w:firstLine="420"/>
    </w:pPr>
    <w:rPr>
      <w:rFonts w:ascii="Tahoma" w:eastAsia="微软雅黑" w:hAnsi="Tahoma" w:cstheme="minorBidi"/>
      <w:sz w:val="22"/>
      <w:szCs w:val="22"/>
    </w:rPr>
  </w:style>
  <w:style w:type="paragraph" w:styleId="aa">
    <w:name w:val="Date"/>
    <w:basedOn w:val="a"/>
    <w:next w:val="a"/>
    <w:link w:val="Char1"/>
    <w:uiPriority w:val="99"/>
    <w:semiHidden/>
    <w:unhideWhenUsed/>
    <w:rsid w:val="00BB5BA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B5BA3"/>
    <w:rPr>
      <w:rFonts w:ascii="宋体" w:eastAsia="宋体" w:hAnsi="宋体" w:cs="宋体"/>
      <w:sz w:val="24"/>
      <w:szCs w:val="24"/>
    </w:rPr>
  </w:style>
  <w:style w:type="character" w:styleId="ab">
    <w:name w:val="page number"/>
    <w:basedOn w:val="a0"/>
    <w:qFormat/>
    <w:rsid w:val="00BB5BA3"/>
  </w:style>
  <w:style w:type="table" w:styleId="ac">
    <w:name w:val="Table Grid"/>
    <w:basedOn w:val="a1"/>
    <w:rsid w:val="00BB5BA3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2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2022-08-19T02:14:00Z</cp:lastPrinted>
  <dcterms:created xsi:type="dcterms:W3CDTF">2022-08-10T06:44:00Z</dcterms:created>
  <dcterms:modified xsi:type="dcterms:W3CDTF">2022-08-19T07:56:00Z</dcterms:modified>
</cp:coreProperties>
</file>